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Lynnwood PTA Meeting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15, 2021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7:00 PM (Google Meet)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PTA Meeting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Video call link: https://meet.google.com/ixm-tunh-ync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 in Attendance: 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minutes from June 2021: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Taiane Thomas: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2021-2022 Calendar and Chairpersons Review: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Teacher Grants: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Treasurer’s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Pamela McCall:</w:t>
      </w:r>
    </w:p>
    <w:p w:rsidR="00000000" w:rsidDel="00000000" w:rsidP="00000000" w:rsidRDefault="00000000" w:rsidRPr="00000000" w14:paraId="0000001B">
      <w:pPr>
        <w:ind w:right="-18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of Education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Judy Slack, Kelly Person (alternate):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Principal’s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- Jacqulyn Vandenburgh: </w:t>
      </w:r>
    </w:p>
    <w:p w:rsidR="00000000" w:rsidDel="00000000" w:rsidP="00000000" w:rsidRDefault="00000000" w:rsidRPr="00000000" w14:paraId="0000001F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Teacher Liaison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Angelica McKeown/Jennifer Armlin: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Debrief-Past Events: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Principal Meet and Greet: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Kindergarten Playdate: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Ice Cream Social/Supply Drop off: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Committee Reports &amp; Upcoming Events: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Upcoming Events: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Mixed Breed Silent Auction &amp; 50/50 Raffle (10/6):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Apple Fun Run: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Pictures: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Monster Mash (10/22): tentative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Book Fair (10/18-10/22):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Reports: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Fundraising </w:t>
      </w:r>
      <w:r w:rsidDel="00000000" w:rsidR="00000000" w:rsidRPr="00000000">
        <w:rPr>
          <w:rFonts w:ascii="Arial" w:cs="Arial" w:eastAsia="Arial" w:hAnsi="Arial"/>
          <w:rtl w:val="0"/>
        </w:rPr>
        <w:t xml:space="preserve">- Stacy McNally: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Membership </w:t>
      </w:r>
      <w:r w:rsidDel="00000000" w:rsidR="00000000" w:rsidRPr="00000000">
        <w:rPr>
          <w:rFonts w:ascii="Arial" w:cs="Arial" w:eastAsia="Arial" w:hAnsi="Arial"/>
          <w:rtl w:val="0"/>
        </w:rPr>
        <w:t xml:space="preserve">- Kaitlin Penner: </w:t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Next PTA Meeting: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October 6, 2021 at Mixed breed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</w:t>
      </w:r>
    </w:p>
    <w:sectPr>
      <w:pgSz w:h="15840" w:w="12240" w:orient="portrait"/>
      <w:pgMar w:bottom="2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4CEB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E4CE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0A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0A64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5637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56375"/>
    <w:rPr>
      <w:color w:val="808080"/>
      <w:shd w:color="auto" w:fill="e6e6e6" w:val="clear"/>
    </w:rPr>
  </w:style>
  <w:style w:type="character" w:styleId="aqj" w:customStyle="1">
    <w:name w:val="aqj"/>
    <w:basedOn w:val="DefaultParagraphFont"/>
    <w:rsid w:val="0078312B"/>
  </w:style>
  <w:style w:type="paragraph" w:styleId="NormalWeb">
    <w:name w:val="Normal (Web)"/>
    <w:basedOn w:val="Normal"/>
    <w:uiPriority w:val="99"/>
    <w:unhideWhenUsed w:val="1"/>
    <w:rsid w:val="001B066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0B5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IlTtCGpwS7dzAah86JflBqgUA==">AMUW2mVtunVAaepdKbEK8b2+u8HPVpDc1u5ieQNRWJSb65ugKikbINPGVfA3mnQOTw2Paii3J+VxowggDtENvUClfC4jzO/CkO95k5NjrhF24ZBP/PEWDqc=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2021-04-13T15:04:00Z</dcterms:created>
  <dc:creator>JillIan</dc:creator>
</cp:coreProperties>
</file>