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Lynnwood PTA Meeting</w:t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March 1, 2023</w:t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7:00 PM (Google Meet)</w:t>
      </w:r>
    </w:p>
    <w:p w:rsidR="00000000" w:rsidDel="00000000" w:rsidP="00000000" w:rsidRDefault="00000000" w:rsidRPr="00000000" w14:paraId="00000004">
      <w:pPr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February PTA Meeting</w:t>
      </w:r>
    </w:p>
    <w:p w:rsidR="00000000" w:rsidDel="00000000" w:rsidP="00000000" w:rsidRDefault="00000000" w:rsidRPr="00000000" w14:paraId="00000005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Video call link: </w:t>
      </w:r>
      <w:hyperlink r:id="rId7">
        <w:r w:rsidDel="00000000" w:rsidR="00000000" w:rsidRPr="00000000">
          <w:rPr>
            <w:rFonts w:ascii="Arial" w:cs="Arial" w:eastAsia="Arial" w:hAnsi="Arial"/>
            <w:b w:val="1"/>
            <w:color w:val="1155cc"/>
            <w:u w:val="single"/>
            <w:rtl w:val="0"/>
          </w:rPr>
          <w:t xml:space="preserve">https://meet.google.com/zti-xbhw-koq</w:t>
        </w:r>
      </w:hyperlink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</w:t>
      </w:r>
    </w:p>
    <w:p w:rsidR="00000000" w:rsidDel="00000000" w:rsidP="00000000" w:rsidRDefault="00000000" w:rsidRPr="00000000" w14:paraId="00000006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Agenda</w:t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Members in Attendance: </w:t>
      </w:r>
    </w:p>
    <w:p w:rsidR="00000000" w:rsidDel="00000000" w:rsidP="00000000" w:rsidRDefault="00000000" w:rsidRPr="00000000" w14:paraId="0000000B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Welcome:</w:t>
      </w:r>
    </w:p>
    <w:p w:rsidR="00000000" w:rsidDel="00000000" w:rsidP="00000000" w:rsidRDefault="00000000" w:rsidRPr="00000000" w14:paraId="0000000D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Approval of minutes from February 2023: </w:t>
      </w:r>
    </w:p>
    <w:p w:rsidR="00000000" w:rsidDel="00000000" w:rsidP="00000000" w:rsidRDefault="00000000" w:rsidRPr="00000000" w14:paraId="0000000F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President’s Report</w:t>
      </w:r>
      <w:r w:rsidDel="00000000" w:rsidR="00000000" w:rsidRPr="00000000">
        <w:rPr>
          <w:rFonts w:ascii="Arial" w:cs="Arial" w:eastAsia="Arial" w:hAnsi="Arial"/>
          <w:rtl w:val="0"/>
        </w:rPr>
        <w:t xml:space="preserve"> – Taiane Thomas:</w:t>
      </w:r>
    </w:p>
    <w:p w:rsidR="00000000" w:rsidDel="00000000" w:rsidP="00000000" w:rsidRDefault="00000000" w:rsidRPr="00000000" w14:paraId="00000011">
      <w:pPr>
        <w:numPr>
          <w:ilvl w:val="0"/>
          <w:numId w:val="3"/>
        </w:numPr>
        <w:ind w:left="72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Teacher Grants:</w:t>
      </w:r>
    </w:p>
    <w:p w:rsidR="00000000" w:rsidDel="00000000" w:rsidP="00000000" w:rsidRDefault="00000000" w:rsidRPr="00000000" w14:paraId="00000012">
      <w:pPr>
        <w:numPr>
          <w:ilvl w:val="0"/>
          <w:numId w:val="3"/>
        </w:numPr>
        <w:ind w:left="72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Open PTA Exec board positions: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ind w:left="72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Building Cabinet update: </w:t>
      </w:r>
      <w:hyperlink r:id="rId8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December 2022 Cabinet Meeting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Treasurer’s Report</w:t>
      </w:r>
      <w:r w:rsidDel="00000000" w:rsidR="00000000" w:rsidRPr="00000000">
        <w:rPr>
          <w:rFonts w:ascii="Arial" w:cs="Arial" w:eastAsia="Arial" w:hAnsi="Arial"/>
          <w:rtl w:val="0"/>
        </w:rPr>
        <w:t xml:space="preserve"> – Pamela McCall: </w:t>
      </w:r>
    </w:p>
    <w:p w:rsidR="00000000" w:rsidDel="00000000" w:rsidP="00000000" w:rsidRDefault="00000000" w:rsidRPr="00000000" w14:paraId="00000016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Arial" w:cs="Arial" w:eastAsia="Arial" w:hAnsi="Arial"/>
          <w:color w:val="222222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Board of Education Report</w:t>
      </w:r>
      <w:r w:rsidDel="00000000" w:rsidR="00000000" w:rsidRPr="00000000">
        <w:rPr>
          <w:rFonts w:ascii="Arial" w:cs="Arial" w:eastAsia="Arial" w:hAnsi="Arial"/>
          <w:rtl w:val="0"/>
        </w:rPr>
        <w:t xml:space="preserve"> – Gloria Towle-Hilt: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Principal’s Report</w:t>
      </w:r>
      <w:r w:rsidDel="00000000" w:rsidR="00000000" w:rsidRPr="00000000">
        <w:rPr>
          <w:rFonts w:ascii="Arial" w:cs="Arial" w:eastAsia="Arial" w:hAnsi="Arial"/>
          <w:rtl w:val="0"/>
        </w:rPr>
        <w:t xml:space="preserve"> - Jacqulyn Vandenburgh: </w:t>
      </w:r>
    </w:p>
    <w:p w:rsidR="00000000" w:rsidDel="00000000" w:rsidP="00000000" w:rsidRDefault="00000000" w:rsidRPr="00000000" w14:paraId="0000001A">
      <w:pPr>
        <w:ind w:firstLine="72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Teacher Liaison Report</w:t>
      </w:r>
      <w:r w:rsidDel="00000000" w:rsidR="00000000" w:rsidRPr="00000000">
        <w:rPr>
          <w:rFonts w:ascii="Arial" w:cs="Arial" w:eastAsia="Arial" w:hAnsi="Arial"/>
          <w:rtl w:val="0"/>
        </w:rPr>
        <w:t xml:space="preserve"> – Angelica McKeown/Jennifer Armlin:</w:t>
      </w:r>
    </w:p>
    <w:p w:rsidR="00000000" w:rsidDel="00000000" w:rsidP="00000000" w:rsidRDefault="00000000" w:rsidRPr="00000000" w14:paraId="0000001C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DEI Committee Report</w:t>
      </w:r>
      <w:r w:rsidDel="00000000" w:rsidR="00000000" w:rsidRPr="00000000">
        <w:rPr>
          <w:rFonts w:ascii="Arial" w:cs="Arial" w:eastAsia="Arial" w:hAnsi="Arial"/>
          <w:rtl w:val="0"/>
        </w:rPr>
        <w:t xml:space="preserve">- Louis Zuoguang Liu: </w:t>
      </w:r>
    </w:p>
    <w:p w:rsidR="00000000" w:rsidDel="00000000" w:rsidP="00000000" w:rsidRDefault="00000000" w:rsidRPr="00000000" w14:paraId="0000001E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Debrief-Past Events: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</w:t>
      </w:r>
    </w:p>
    <w:p w:rsidR="00000000" w:rsidDel="00000000" w:rsidP="00000000" w:rsidRDefault="00000000" w:rsidRPr="00000000" w14:paraId="00000020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2"/>
        </w:numPr>
        <w:ind w:left="72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Valentine’s Day Carnation Sale: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Committee Reports &amp; Upcoming Events:</w:t>
      </w:r>
    </w:p>
    <w:p w:rsidR="00000000" w:rsidDel="00000000" w:rsidP="00000000" w:rsidRDefault="00000000" w:rsidRPr="00000000" w14:paraId="00000024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Upcoming Events:</w:t>
      </w:r>
    </w:p>
    <w:p w:rsidR="00000000" w:rsidDel="00000000" w:rsidP="00000000" w:rsidRDefault="00000000" w:rsidRPr="00000000" w14:paraId="00000026">
      <w:pPr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ind w:left="72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Dave &amp; Busters Power Cards (5th Grade Fundraiser)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ind w:left="72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Bingo Night</w:t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ind w:left="72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Spring Pie Sale Fundraiser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Committee Reports: </w:t>
      </w:r>
    </w:p>
    <w:p w:rsidR="00000000" w:rsidDel="00000000" w:rsidP="00000000" w:rsidRDefault="00000000" w:rsidRPr="00000000" w14:paraId="0000002C">
      <w:pPr>
        <w:numPr>
          <w:ilvl w:val="0"/>
          <w:numId w:val="4"/>
        </w:numPr>
        <w:ind w:left="720" w:hanging="360"/>
        <w:rPr>
          <w:rFonts w:ascii="Arial" w:cs="Arial" w:eastAsia="Arial" w:hAnsi="Arial"/>
          <w:b w:val="1"/>
          <w:u w:val="none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Fundraising </w:t>
      </w:r>
      <w:r w:rsidDel="00000000" w:rsidR="00000000" w:rsidRPr="00000000">
        <w:rPr>
          <w:rFonts w:ascii="Arial" w:cs="Arial" w:eastAsia="Arial" w:hAnsi="Arial"/>
          <w:rtl w:val="0"/>
        </w:rPr>
        <w:t xml:space="preserve">- Jen Reinert/Taiane Thomas: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0"/>
          <w:numId w:val="4"/>
        </w:numPr>
        <w:ind w:left="720" w:hanging="360"/>
        <w:rPr>
          <w:rFonts w:ascii="Arial" w:cs="Arial" w:eastAsia="Arial" w:hAnsi="Arial"/>
          <w:b w:val="1"/>
          <w:u w:val="none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Membership </w:t>
      </w:r>
      <w:r w:rsidDel="00000000" w:rsidR="00000000" w:rsidRPr="00000000">
        <w:rPr>
          <w:rFonts w:ascii="Arial" w:cs="Arial" w:eastAsia="Arial" w:hAnsi="Arial"/>
          <w:rtl w:val="0"/>
        </w:rPr>
        <w:t xml:space="preserve">- Sheila De Vete Mahoney: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ind w:left="720" w:firstLine="0"/>
        <w:rPr>
          <w:rFonts w:ascii="Arial" w:cs="Arial" w:eastAsia="Arial" w:hAnsi="Arial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Next PTA Meeting: </w:t>
        <w:tab/>
      </w:r>
      <w:r w:rsidDel="00000000" w:rsidR="00000000" w:rsidRPr="00000000">
        <w:rPr>
          <w:rFonts w:ascii="Arial" w:cs="Arial" w:eastAsia="Arial" w:hAnsi="Arial"/>
          <w:rtl w:val="0"/>
        </w:rPr>
        <w:t xml:space="preserve">April 5, 2023 </w:t>
      </w:r>
    </w:p>
    <w:p w:rsidR="00000000" w:rsidDel="00000000" w:rsidP="00000000" w:rsidRDefault="00000000" w:rsidRPr="00000000" w14:paraId="00000030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Adjourn</w:t>
      </w:r>
    </w:p>
    <w:sectPr>
      <w:pgSz w:h="15840" w:w="12240" w:orient="portrait"/>
      <w:pgMar w:bottom="270" w:top="72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" w:cs="Noto Sans" w:eastAsia="Noto Sans" w:hAnsi="Noto San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cs="Noto Sans" w:eastAsia="Noto Sans" w:hAnsi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cs="Noto Sans" w:eastAsia="Noto Sans" w:hAnsi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cs="Noto Sans" w:eastAsia="Noto Sans" w:hAnsi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cs="Noto Sans" w:eastAsia="Noto Sans" w:hAnsi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cs="Noto Sans" w:eastAsia="Noto Sans" w:hAnsi="Noto San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" w:cs="Noto Sans" w:eastAsia="Noto Sans" w:hAnsi="Noto San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cs="Noto Sans" w:eastAsia="Noto Sans" w:hAnsi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cs="Noto Sans" w:eastAsia="Noto Sans" w:hAnsi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cs="Noto Sans" w:eastAsia="Noto Sans" w:hAnsi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cs="Noto Sans" w:eastAsia="Noto Sans" w:hAnsi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cs="Noto Sans" w:eastAsia="Noto Sans" w:hAnsi="Noto San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EE4CEB"/>
    <w:pPr>
      <w:spacing w:after="0" w:line="240" w:lineRule="auto"/>
    </w:p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EE4CEB"/>
    <w:pPr>
      <w:ind w:left="720"/>
      <w:contextualSpacing w:val="1"/>
    </w:p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7A0A64"/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7A0A64"/>
    <w:rPr>
      <w:rFonts w:ascii="Segoe UI" w:cs="Segoe UI" w:hAnsi="Segoe UI"/>
      <w:sz w:val="18"/>
      <w:szCs w:val="18"/>
    </w:rPr>
  </w:style>
  <w:style w:type="character" w:styleId="Hyperlink">
    <w:name w:val="Hyperlink"/>
    <w:basedOn w:val="DefaultParagraphFont"/>
    <w:uiPriority w:val="99"/>
    <w:unhideWhenUsed w:val="1"/>
    <w:rsid w:val="00456375"/>
    <w:rPr>
      <w:color w:val="0000ff" w:themeColor="hyperlink"/>
      <w:u w:val="single"/>
    </w:rPr>
  </w:style>
  <w:style w:type="character" w:styleId="UnresolvedMention1" w:customStyle="1">
    <w:name w:val="Unresolved Mention1"/>
    <w:basedOn w:val="DefaultParagraphFont"/>
    <w:uiPriority w:val="99"/>
    <w:semiHidden w:val="1"/>
    <w:unhideWhenUsed w:val="1"/>
    <w:rsid w:val="00456375"/>
    <w:rPr>
      <w:color w:val="808080"/>
      <w:shd w:color="auto" w:fill="e6e6e6" w:val="clear"/>
    </w:rPr>
  </w:style>
  <w:style w:type="character" w:styleId="aqj" w:customStyle="1">
    <w:name w:val="aqj"/>
    <w:basedOn w:val="DefaultParagraphFont"/>
    <w:rsid w:val="0078312B"/>
  </w:style>
  <w:style w:type="paragraph" w:styleId="NormalWeb">
    <w:name w:val="Normal (Web)"/>
    <w:basedOn w:val="Normal"/>
    <w:uiPriority w:val="99"/>
    <w:unhideWhenUsed w:val="1"/>
    <w:rsid w:val="001B0665"/>
    <w:pPr>
      <w:spacing w:after="100" w:afterAutospacing="1" w:before="100" w:beforeAutospacing="1"/>
    </w:pPr>
    <w:rPr>
      <w:rFonts w:ascii="Times New Roman" w:cs="Times New Roman" w:eastAsia="Times New Roman" w:hAnsi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220B5D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meet.google.com/zti-xbhw-koq" TargetMode="External"/><Relationship Id="rId8" Type="http://schemas.openxmlformats.org/officeDocument/2006/relationships/hyperlink" Target="https://docs.google.com/document/d/17inc9YfCrWMARsRY168VAJXnIoLxLc9PV1CsKgJkfyk/edit?usp=sharing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-regular.ttf"/><Relationship Id="rId2" Type="http://schemas.openxmlformats.org/officeDocument/2006/relationships/font" Target="fonts/NotoSans-bold.ttf"/><Relationship Id="rId3" Type="http://schemas.openxmlformats.org/officeDocument/2006/relationships/font" Target="fonts/NotoSans-italic.ttf"/><Relationship Id="rId4" Type="http://schemas.openxmlformats.org/officeDocument/2006/relationships/font" Target="fonts/Noto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o+YOHmceAL/z/gpmg+mb0BpWYbQ==">AMUW2mXQw/RqmIK7RTICei4ZSRsfIrr/E9qiYmbq8zvtuEy3SAwYk4p0E5B5WpkvocbfDtrT4zU6O8QINdqXDMZIbSTgfx2okZzv7HZFEyYyJrsXggLkyCI=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2021-04-13T15:04:00Z</dcterms:created>
  <dc:creator>JillIan</dc:creator>
</cp:coreProperties>
</file>